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68E9" w:rsidRPr="00832625" w:rsidRDefault="00D33C48" w:rsidP="00DB14C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832625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В Республике Башкортостан </w:t>
      </w:r>
      <w:r w:rsidR="00DB14CA" w:rsidRPr="00832625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началась</w:t>
      </w:r>
      <w:r w:rsidRPr="00832625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 массовая рассылка</w:t>
      </w:r>
    </w:p>
    <w:p w:rsidR="00D33C48" w:rsidRPr="00832625" w:rsidRDefault="00D33C48" w:rsidP="00DB14C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832625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налоговых уведомлений</w:t>
      </w:r>
    </w:p>
    <w:p w:rsidR="00D33C48" w:rsidRPr="00832625" w:rsidRDefault="00D33C48" w:rsidP="00D33C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35D" w:rsidRPr="00832625" w:rsidRDefault="00C8035D" w:rsidP="00B104DB">
      <w:pPr>
        <w:spacing w:after="0" w:line="300" w:lineRule="exac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32625">
        <w:rPr>
          <w:rFonts w:ascii="Times New Roman" w:hAnsi="Times New Roman" w:cs="Times New Roman"/>
          <w:sz w:val="28"/>
          <w:szCs w:val="28"/>
        </w:rPr>
        <w:t xml:space="preserve">В Республике Башкортостан </w:t>
      </w:r>
      <w:r w:rsidR="00415009" w:rsidRPr="00832625">
        <w:rPr>
          <w:rFonts w:ascii="Times New Roman" w:hAnsi="Times New Roman" w:cs="Times New Roman"/>
          <w:sz w:val="28"/>
          <w:szCs w:val="28"/>
        </w:rPr>
        <w:t>началась массовая рассылка налоговых уведомлений за 202</w:t>
      </w:r>
      <w:r w:rsidR="00D36A1D">
        <w:rPr>
          <w:rFonts w:ascii="Times New Roman" w:hAnsi="Times New Roman" w:cs="Times New Roman"/>
          <w:sz w:val="28"/>
          <w:szCs w:val="28"/>
        </w:rPr>
        <w:t>4</w:t>
      </w:r>
      <w:r w:rsidR="00415009" w:rsidRPr="00832625">
        <w:rPr>
          <w:rFonts w:ascii="Times New Roman" w:hAnsi="Times New Roman" w:cs="Times New Roman"/>
          <w:sz w:val="28"/>
          <w:szCs w:val="28"/>
        </w:rPr>
        <w:t xml:space="preserve"> год</w:t>
      </w:r>
      <w:r w:rsidRPr="00832625">
        <w:rPr>
          <w:rFonts w:ascii="Times New Roman" w:hAnsi="Times New Roman" w:cs="Times New Roman"/>
          <w:sz w:val="28"/>
          <w:szCs w:val="28"/>
        </w:rPr>
        <w:t>.</w:t>
      </w:r>
    </w:p>
    <w:p w:rsidR="005206A4" w:rsidRPr="00832625" w:rsidRDefault="00C275D2" w:rsidP="00A731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2625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B0222D" w:rsidRPr="008326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алоговые уведомления получат </w:t>
      </w:r>
      <w:r w:rsidR="00D36A1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почти</w:t>
      </w:r>
      <w:r w:rsidR="00DB14CA" w:rsidRPr="008326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36A1D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DB14CA" w:rsidRPr="00832625">
        <w:rPr>
          <w:rFonts w:ascii="Times New Roman" w:eastAsia="Times New Roman" w:hAnsi="Times New Roman" w:cs="Times New Roman"/>
          <w:sz w:val="28"/>
          <w:szCs w:val="28"/>
          <w:lang w:eastAsia="ru-RU"/>
        </w:rPr>
        <w:t> млн. жителей республики</w:t>
      </w:r>
      <w:r w:rsidR="00D36A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более </w:t>
      </w:r>
      <w:r w:rsidR="00415009" w:rsidRPr="00832625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521C9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B25929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bookmarkStart w:id="0" w:name="_GoBack"/>
      <w:bookmarkEnd w:id="0"/>
      <w:r w:rsidR="00415009" w:rsidRPr="0083262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gramStart"/>
      <w:r w:rsidR="00415009" w:rsidRPr="00832625">
        <w:rPr>
          <w:rFonts w:ascii="Times New Roman" w:eastAsia="Times New Roman" w:hAnsi="Times New Roman" w:cs="Times New Roman"/>
          <w:sz w:val="28"/>
          <w:szCs w:val="28"/>
          <w:lang w:eastAsia="ru-RU"/>
        </w:rPr>
        <w:t>млн</w:t>
      </w:r>
      <w:proofErr w:type="gramEnd"/>
      <w:r w:rsidR="00862695" w:rsidRPr="008326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</w:t>
      </w:r>
      <w:r w:rsidR="00030998" w:rsidRPr="008326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15009" w:rsidRPr="00832625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E35A9C" w:rsidRPr="008326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электронном виде через Личный кабинет</w:t>
      </w:r>
      <w:r w:rsidR="00862695" w:rsidRPr="008326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36A1D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сайте ФНС России</w:t>
      </w:r>
      <w:r w:rsidR="00862695" w:rsidRPr="008326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="00D36A1D">
        <w:rPr>
          <w:rFonts w:ascii="Times New Roman" w:eastAsia="Times New Roman" w:hAnsi="Times New Roman" w:cs="Times New Roman"/>
          <w:sz w:val="28"/>
          <w:szCs w:val="28"/>
          <w:lang w:eastAsia="ru-RU"/>
        </w:rPr>
        <w:t>ли</w:t>
      </w:r>
      <w:r w:rsidR="00862695" w:rsidRPr="008326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Портал </w:t>
      </w:r>
      <w:proofErr w:type="spellStart"/>
      <w:r w:rsidR="00D36A1D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862695" w:rsidRPr="00832625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осуслуг</w:t>
      </w:r>
      <w:r w:rsidR="00D36A1D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proofErr w:type="spellEnd"/>
      <w:r w:rsidR="00D36A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остальные налогоплательщики получат уведомления </w:t>
      </w:r>
      <w:r w:rsidR="00D36A1D" w:rsidRPr="0083262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заказным письмом по месту жительства</w:t>
      </w:r>
      <w:r w:rsidR="00A73118" w:rsidRPr="0083262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455A8" w:rsidRPr="00832625" w:rsidRDefault="005455A8" w:rsidP="00C275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2625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Также за получением налогового уведомления гражданин может обратиться лично в любой налоговый орган или офис МФЦ.</w:t>
      </w:r>
    </w:p>
    <w:p w:rsidR="00030998" w:rsidRPr="00832625" w:rsidRDefault="00030998" w:rsidP="00C275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2625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Всего жителям республики в 202</w:t>
      </w:r>
      <w:r w:rsidR="00D36A1D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8326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предстоит </w:t>
      </w:r>
      <w:r w:rsidR="00CD3CB9" w:rsidRPr="00832625">
        <w:rPr>
          <w:rFonts w:ascii="Times New Roman" w:eastAsia="Times New Roman" w:hAnsi="Times New Roman" w:cs="Times New Roman"/>
          <w:sz w:val="28"/>
          <w:szCs w:val="28"/>
          <w:lang w:eastAsia="ru-RU"/>
        </w:rPr>
        <w:t>за</w:t>
      </w:r>
      <w:r w:rsidRPr="008326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платить </w:t>
      </w:r>
      <w:r w:rsidR="00D36A1D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832625">
        <w:rPr>
          <w:rFonts w:ascii="Times New Roman" w:eastAsia="Times New Roman" w:hAnsi="Times New Roman" w:cs="Times New Roman"/>
          <w:sz w:val="28"/>
          <w:szCs w:val="28"/>
          <w:lang w:eastAsia="ru-RU"/>
        </w:rPr>
        <w:t>.8</w:t>
      </w:r>
      <w:r w:rsidR="00563F5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gramStart"/>
      <w:r w:rsidRPr="00832625">
        <w:rPr>
          <w:rFonts w:ascii="Times New Roman" w:eastAsia="Times New Roman" w:hAnsi="Times New Roman" w:cs="Times New Roman"/>
          <w:sz w:val="28"/>
          <w:szCs w:val="28"/>
          <w:lang w:eastAsia="ru-RU"/>
        </w:rPr>
        <w:t>млрд</w:t>
      </w:r>
      <w:proofErr w:type="gramEnd"/>
      <w:r w:rsidRPr="008326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рублей имущественных налогов, в том числе 3.</w:t>
      </w:r>
      <w:r w:rsidR="00D36A1D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8326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млрд рублей транспортного налога, 2.</w:t>
      </w:r>
      <w:r w:rsidR="00D36A1D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563F5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32625">
        <w:rPr>
          <w:rFonts w:ascii="Times New Roman" w:eastAsia="Times New Roman" w:hAnsi="Times New Roman" w:cs="Times New Roman"/>
          <w:sz w:val="28"/>
          <w:szCs w:val="28"/>
          <w:lang w:eastAsia="ru-RU"/>
        </w:rPr>
        <w:t>млрд рублей налога на имущество физических лиц и 1</w:t>
      </w:r>
      <w:r w:rsidR="00D36A1D">
        <w:rPr>
          <w:rFonts w:ascii="Times New Roman" w:eastAsia="Times New Roman" w:hAnsi="Times New Roman" w:cs="Times New Roman"/>
          <w:sz w:val="28"/>
          <w:szCs w:val="28"/>
          <w:lang w:eastAsia="ru-RU"/>
        </w:rPr>
        <w:t>.2</w:t>
      </w:r>
      <w:r w:rsidR="00563F5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32625">
        <w:rPr>
          <w:rFonts w:ascii="Times New Roman" w:eastAsia="Times New Roman" w:hAnsi="Times New Roman" w:cs="Times New Roman"/>
          <w:sz w:val="28"/>
          <w:szCs w:val="28"/>
          <w:lang w:eastAsia="ru-RU"/>
        </w:rPr>
        <w:t>млрд рублей земельного налога.</w:t>
      </w:r>
    </w:p>
    <w:p w:rsidR="005E480D" w:rsidRDefault="005E480D" w:rsidP="001C63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Кроме того, в налоговые уведомления включено 3.5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млрд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рублей налога на доходы физических лиц, не удержанного налоговыми агентами, </w:t>
      </w:r>
      <w:r w:rsidRPr="005E48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также с доходов в виде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выигрышей и </w:t>
      </w:r>
      <w:r w:rsidRPr="005E48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процентов по вкладам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 2024 год.</w:t>
      </w:r>
    </w:p>
    <w:p w:rsidR="001C6347" w:rsidRPr="00832625" w:rsidRDefault="005455A8" w:rsidP="001C63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262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Обращаем внимание, что н</w:t>
      </w:r>
      <w:r w:rsidR="001C6347" w:rsidRPr="00832625">
        <w:rPr>
          <w:rFonts w:ascii="Times New Roman" w:eastAsia="Times New Roman" w:hAnsi="Times New Roman" w:cs="Times New Roman"/>
          <w:sz w:val="28"/>
          <w:szCs w:val="28"/>
          <w:lang w:eastAsia="ru-RU"/>
        </w:rPr>
        <w:t>алоговые уведомления не направляются в следующих случаях:</w:t>
      </w:r>
    </w:p>
    <w:p w:rsidR="001C6347" w:rsidRPr="00832625" w:rsidRDefault="00862695" w:rsidP="001C63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2625">
        <w:rPr>
          <w:rFonts w:ascii="Times New Roman" w:eastAsia="Times New Roman" w:hAnsi="Times New Roman" w:cs="Times New Roman"/>
          <w:sz w:val="28"/>
          <w:szCs w:val="28"/>
          <w:lang w:eastAsia="ru-RU"/>
        </w:rPr>
        <w:t>- </w:t>
      </w:r>
      <w:r w:rsidR="001C6347" w:rsidRPr="0083262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наличии налоговой льготы, налогового вычета, иных установленных законодательством оснований, полностью освобождающих владельца объекта от уплаты налогов на имущество;</w:t>
      </w:r>
    </w:p>
    <w:p w:rsidR="001C6347" w:rsidRPr="00832625" w:rsidRDefault="00862695" w:rsidP="001C63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2625">
        <w:rPr>
          <w:rFonts w:ascii="Times New Roman" w:eastAsia="Times New Roman" w:hAnsi="Times New Roman" w:cs="Times New Roman"/>
          <w:sz w:val="28"/>
          <w:szCs w:val="28"/>
          <w:lang w:eastAsia="ru-RU"/>
        </w:rPr>
        <w:t>- </w:t>
      </w:r>
      <w:r w:rsidR="001C6347" w:rsidRPr="00832625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общая сумма налогов, отражаемых в налоговом уведомлении, составляет менее 300 рублей. Исключение - отправка уведомления в календарном году, по истечении которого утрачивается возможность его направления налоговым органом</w:t>
      </w:r>
      <w:r w:rsidRPr="0083262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455A8" w:rsidRPr="00832625" w:rsidRDefault="005455A8" w:rsidP="009470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26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Просто и оперативно разобраться в полученном уведомлении поможет </w:t>
      </w:r>
      <w:proofErr w:type="spellStart"/>
      <w:r w:rsidRPr="0083262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промостраница</w:t>
      </w:r>
      <w:proofErr w:type="spellEnd"/>
      <w:r w:rsidRPr="008326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сайта ФНС России «Налоговое уведомление 202</w:t>
      </w:r>
      <w:r w:rsidR="00D36A1D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8326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года»,</w:t>
      </w:r>
      <w:r w:rsidR="00947097" w:rsidRPr="008326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32625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которой каждый налогоплательщик сможет найти ответы на вопросы, связанные с получением и с исполнением налоговых уведомлений на уплату имущественных налогов физических лиц.</w:t>
      </w:r>
    </w:p>
    <w:p w:rsidR="001D2B30" w:rsidRPr="00832625" w:rsidRDefault="00947097" w:rsidP="009470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26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Налоги, указанные в направленных уведомлениях, необходимо </w:t>
      </w:r>
      <w:r w:rsidR="002A6ED4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8326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платить не позднее </w:t>
      </w:r>
      <w:r w:rsidR="00D36A1D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8326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декабря 202</w:t>
      </w:r>
      <w:r w:rsidR="00D36A1D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8326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</w:t>
      </w:r>
    </w:p>
    <w:p w:rsidR="00030998" w:rsidRPr="00832625" w:rsidRDefault="00030998" w:rsidP="009470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4952" w:rsidRPr="00832625" w:rsidRDefault="003459E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832625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__________________</w:t>
      </w:r>
    </w:p>
    <w:sectPr w:rsidR="004F4952" w:rsidRPr="00832625" w:rsidSect="00E67015">
      <w:pgSz w:w="11906" w:h="16838"/>
      <w:pgMar w:top="709" w:right="566" w:bottom="56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826DF2"/>
    <w:multiLevelType w:val="multilevel"/>
    <w:tmpl w:val="3C586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EFB"/>
    <w:rsid w:val="00030998"/>
    <w:rsid w:val="00030DDE"/>
    <w:rsid w:val="000415D4"/>
    <w:rsid w:val="00057927"/>
    <w:rsid w:val="0007777C"/>
    <w:rsid w:val="00080198"/>
    <w:rsid w:val="000A7820"/>
    <w:rsid w:val="000B1B6B"/>
    <w:rsid w:val="000B68E9"/>
    <w:rsid w:val="000D7830"/>
    <w:rsid w:val="000E333F"/>
    <w:rsid w:val="001012D4"/>
    <w:rsid w:val="0011496D"/>
    <w:rsid w:val="0013382A"/>
    <w:rsid w:val="00144851"/>
    <w:rsid w:val="00166FAF"/>
    <w:rsid w:val="001A4CDF"/>
    <w:rsid w:val="001C6347"/>
    <w:rsid w:val="001D2B30"/>
    <w:rsid w:val="001D4400"/>
    <w:rsid w:val="001F43D7"/>
    <w:rsid w:val="00247599"/>
    <w:rsid w:val="00253CA6"/>
    <w:rsid w:val="002A1BA9"/>
    <w:rsid w:val="002A6ED4"/>
    <w:rsid w:val="002D388E"/>
    <w:rsid w:val="002E4EFB"/>
    <w:rsid w:val="002E7F9D"/>
    <w:rsid w:val="003459E5"/>
    <w:rsid w:val="0035472A"/>
    <w:rsid w:val="0036120D"/>
    <w:rsid w:val="00392D5F"/>
    <w:rsid w:val="003C5647"/>
    <w:rsid w:val="003D4C77"/>
    <w:rsid w:val="003F264C"/>
    <w:rsid w:val="00415009"/>
    <w:rsid w:val="00443330"/>
    <w:rsid w:val="00446F46"/>
    <w:rsid w:val="00477B53"/>
    <w:rsid w:val="004C6503"/>
    <w:rsid w:val="004F4952"/>
    <w:rsid w:val="00503EFB"/>
    <w:rsid w:val="005206A4"/>
    <w:rsid w:val="00521C9B"/>
    <w:rsid w:val="0054462D"/>
    <w:rsid w:val="005455A8"/>
    <w:rsid w:val="00563F5F"/>
    <w:rsid w:val="00586B66"/>
    <w:rsid w:val="005B7947"/>
    <w:rsid w:val="005D2DC9"/>
    <w:rsid w:val="005D55CE"/>
    <w:rsid w:val="005E480D"/>
    <w:rsid w:val="005F0C71"/>
    <w:rsid w:val="00602064"/>
    <w:rsid w:val="00632566"/>
    <w:rsid w:val="00635C6F"/>
    <w:rsid w:val="00642C39"/>
    <w:rsid w:val="006B0332"/>
    <w:rsid w:val="007017E9"/>
    <w:rsid w:val="007026CE"/>
    <w:rsid w:val="00707143"/>
    <w:rsid w:val="00742A94"/>
    <w:rsid w:val="00780AE1"/>
    <w:rsid w:val="007A519F"/>
    <w:rsid w:val="007C1931"/>
    <w:rsid w:val="007C1B9E"/>
    <w:rsid w:val="007F55F1"/>
    <w:rsid w:val="00826709"/>
    <w:rsid w:val="00832625"/>
    <w:rsid w:val="00862695"/>
    <w:rsid w:val="008F5E85"/>
    <w:rsid w:val="00920A75"/>
    <w:rsid w:val="00947097"/>
    <w:rsid w:val="009516BB"/>
    <w:rsid w:val="00985189"/>
    <w:rsid w:val="00985B90"/>
    <w:rsid w:val="009A0121"/>
    <w:rsid w:val="009E1DEB"/>
    <w:rsid w:val="00A47D5D"/>
    <w:rsid w:val="00A54EC6"/>
    <w:rsid w:val="00A57C9A"/>
    <w:rsid w:val="00A6619D"/>
    <w:rsid w:val="00A73118"/>
    <w:rsid w:val="00AB3706"/>
    <w:rsid w:val="00AC66DF"/>
    <w:rsid w:val="00AE45BB"/>
    <w:rsid w:val="00AF266B"/>
    <w:rsid w:val="00B0222D"/>
    <w:rsid w:val="00B104DB"/>
    <w:rsid w:val="00B116DE"/>
    <w:rsid w:val="00B25929"/>
    <w:rsid w:val="00B55CA5"/>
    <w:rsid w:val="00B67249"/>
    <w:rsid w:val="00B716D8"/>
    <w:rsid w:val="00BF7C58"/>
    <w:rsid w:val="00C275D2"/>
    <w:rsid w:val="00C8035D"/>
    <w:rsid w:val="00CD3CB9"/>
    <w:rsid w:val="00CF1342"/>
    <w:rsid w:val="00D12C3A"/>
    <w:rsid w:val="00D33C48"/>
    <w:rsid w:val="00D36A1D"/>
    <w:rsid w:val="00D4018F"/>
    <w:rsid w:val="00DA365C"/>
    <w:rsid w:val="00DB0561"/>
    <w:rsid w:val="00DB14CA"/>
    <w:rsid w:val="00E35A9C"/>
    <w:rsid w:val="00E40513"/>
    <w:rsid w:val="00E44AD3"/>
    <w:rsid w:val="00E45C6A"/>
    <w:rsid w:val="00E61881"/>
    <w:rsid w:val="00E67015"/>
    <w:rsid w:val="00E95EAE"/>
    <w:rsid w:val="00EA3A8F"/>
    <w:rsid w:val="00EE0380"/>
    <w:rsid w:val="00EF1A01"/>
    <w:rsid w:val="00EF2EE6"/>
    <w:rsid w:val="00F135BC"/>
    <w:rsid w:val="00F35A9A"/>
    <w:rsid w:val="00F55CA1"/>
    <w:rsid w:val="00F660B9"/>
    <w:rsid w:val="00F86A7D"/>
    <w:rsid w:val="00FD1008"/>
    <w:rsid w:val="00FD4AA4"/>
    <w:rsid w:val="00FE7F6F"/>
    <w:rsid w:val="00FF2E4A"/>
    <w:rsid w:val="00FF3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071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07143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1D44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1D4400"/>
    <w:rPr>
      <w:color w:val="0000FF"/>
      <w:u w:val="single"/>
    </w:rPr>
  </w:style>
  <w:style w:type="paragraph" w:customStyle="1" w:styleId="a7">
    <w:name w:val="Обычный для текста"/>
    <w:basedOn w:val="a"/>
    <w:rsid w:val="00EF2EE6"/>
    <w:pPr>
      <w:spacing w:after="0" w:line="273" w:lineRule="auto"/>
      <w:ind w:firstLine="709"/>
      <w:jc w:val="both"/>
    </w:pPr>
    <w:rPr>
      <w:rFonts w:ascii="Times New Roman" w:eastAsia="Times New Roman" w:hAnsi="Times New Roman" w:cs="Times New Roman"/>
      <w:color w:val="000000"/>
      <w:kern w:val="28"/>
      <w:sz w:val="26"/>
      <w:lang w:eastAsia="ru-RU"/>
      <w14:ligatures w14:val="standard"/>
      <w14:cntxtAlt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071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07143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1D44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1D4400"/>
    <w:rPr>
      <w:color w:val="0000FF"/>
      <w:u w:val="single"/>
    </w:rPr>
  </w:style>
  <w:style w:type="paragraph" w:customStyle="1" w:styleId="a7">
    <w:name w:val="Обычный для текста"/>
    <w:basedOn w:val="a"/>
    <w:rsid w:val="00EF2EE6"/>
    <w:pPr>
      <w:spacing w:after="0" w:line="273" w:lineRule="auto"/>
      <w:ind w:firstLine="709"/>
      <w:jc w:val="both"/>
    </w:pPr>
    <w:rPr>
      <w:rFonts w:ascii="Times New Roman" w:eastAsia="Times New Roman" w:hAnsi="Times New Roman" w:cs="Times New Roman"/>
      <w:color w:val="000000"/>
      <w:kern w:val="28"/>
      <w:sz w:val="26"/>
      <w:lang w:eastAsia="ru-RU"/>
      <w14:ligatures w14:val="standard"/>
      <w14:cntxtAl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4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84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407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00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134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54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236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19466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446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280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9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6967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3129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305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457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57231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1970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7261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7716715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0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97787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85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72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018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299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982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502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313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3090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741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8663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90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95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81606">
          <w:marLeft w:val="2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22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9274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5386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136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653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16435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6535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2988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9051799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712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7472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0788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225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284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172779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2121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71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9363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96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C20F05-3152-40E0-BB96-BE625BB561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279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Хайдарова Надежда Александровна</cp:lastModifiedBy>
  <cp:revision>6</cp:revision>
  <cp:lastPrinted>2021-08-23T10:20:00Z</cp:lastPrinted>
  <dcterms:created xsi:type="dcterms:W3CDTF">2025-09-10T06:22:00Z</dcterms:created>
  <dcterms:modified xsi:type="dcterms:W3CDTF">2025-10-07T08:38:00Z</dcterms:modified>
</cp:coreProperties>
</file>