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36" w:rsidRDefault="00F15836" w:rsidP="00F158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</w:t>
      </w:r>
    </w:p>
    <w:p w:rsidR="00F15836" w:rsidRDefault="00F15836" w:rsidP="00F15836">
      <w:pPr>
        <w:rPr>
          <w:rFonts w:ascii="Times New Roman" w:hAnsi="Times New Roman" w:cs="Times New Roman"/>
          <w:sz w:val="32"/>
          <w:szCs w:val="32"/>
        </w:rPr>
      </w:pPr>
    </w:p>
    <w:p w:rsidR="00F15836" w:rsidRPr="00F15836" w:rsidRDefault="00F15836" w:rsidP="00F15836">
      <w:pPr>
        <w:rPr>
          <w:rFonts w:ascii="Times New Roman" w:hAnsi="Times New Roman" w:cs="Times New Roman"/>
          <w:sz w:val="32"/>
          <w:szCs w:val="32"/>
        </w:rPr>
      </w:pPr>
      <w:r w:rsidRPr="00F15836"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AF5ACF">
        <w:rPr>
          <w:rFonts w:ascii="Times New Roman" w:hAnsi="Times New Roman" w:cs="Times New Roman"/>
          <w:sz w:val="32"/>
          <w:szCs w:val="32"/>
        </w:rPr>
        <w:t>Караидельского</w:t>
      </w:r>
      <w:r w:rsidRPr="00F15836"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Постановление Правительства РФ от 20.03.2024 N 345</w:t>
      </w:r>
      <w:r w:rsidRPr="00F15836">
        <w:rPr>
          <w:rFonts w:ascii="Times New Roman" w:hAnsi="Times New Roman" w:cs="Times New Roman"/>
          <w:sz w:val="32"/>
          <w:szCs w:val="32"/>
        </w:rPr>
        <w:br/>
        <w:t>"Об особенностях осуществления в 2024 году мер социальной защиты (поддержки) отдельным категориям граждан"</w:t>
      </w:r>
    </w:p>
    <w:p w:rsidR="00F15836" w:rsidRPr="00F15836" w:rsidRDefault="00F15836" w:rsidP="00F15836">
      <w:pPr>
        <w:rPr>
          <w:rFonts w:ascii="Times New Roman" w:hAnsi="Times New Roman" w:cs="Times New Roman"/>
          <w:sz w:val="32"/>
          <w:szCs w:val="32"/>
        </w:rPr>
      </w:pPr>
      <w:r w:rsidRPr="00F15836">
        <w:rPr>
          <w:rFonts w:ascii="Times New Roman" w:hAnsi="Times New Roman" w:cs="Times New Roman"/>
          <w:sz w:val="32"/>
          <w:szCs w:val="32"/>
        </w:rPr>
        <w:t>Выплата назначается со дня признания гражданина ветераном боевых действий на основании сведений об оформлении соответствующего удостоверения, полученных Фондом пенсионного и социального страхования Российской Федерации от федеральных органов исполнительной власти, федеральных государственных органов, осуществляющих выдачу этих удостоверений.</w:t>
      </w:r>
    </w:p>
    <w:p w:rsidR="00F15836" w:rsidRPr="00F15836" w:rsidRDefault="00F15836" w:rsidP="00F15836">
      <w:pPr>
        <w:rPr>
          <w:rFonts w:ascii="Times New Roman" w:hAnsi="Times New Roman" w:cs="Times New Roman"/>
          <w:sz w:val="32"/>
          <w:szCs w:val="32"/>
        </w:rPr>
      </w:pPr>
      <w:r w:rsidRPr="00F15836">
        <w:rPr>
          <w:rFonts w:ascii="Times New Roman" w:hAnsi="Times New Roman" w:cs="Times New Roman"/>
          <w:sz w:val="32"/>
          <w:szCs w:val="32"/>
        </w:rPr>
        <w:t>Постановление распространяется на правоотношения, возникшие с 1 января 2024 г.</w:t>
      </w:r>
    </w:p>
    <w:p w:rsidR="0044736E" w:rsidRDefault="0044736E"/>
    <w:p w:rsidR="00F15836" w:rsidRPr="00F15836" w:rsidRDefault="00F15836">
      <w:pPr>
        <w:rPr>
          <w:rFonts w:ascii="Times New Roman" w:hAnsi="Times New Roman" w:cs="Times New Roman"/>
          <w:sz w:val="32"/>
          <w:szCs w:val="32"/>
        </w:rPr>
      </w:pPr>
      <w:r w:rsidRPr="00F15836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15836">
        <w:rPr>
          <w:rFonts w:ascii="Times New Roman" w:hAnsi="Times New Roman" w:cs="Times New Roman"/>
          <w:sz w:val="32"/>
          <w:szCs w:val="32"/>
        </w:rPr>
        <w:t xml:space="preserve">Прокурор района </w:t>
      </w:r>
      <w:bookmarkStart w:id="0" w:name="_GoBack"/>
      <w:bookmarkEnd w:id="0"/>
    </w:p>
    <w:sectPr w:rsidR="00F15836" w:rsidRPr="00F1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41"/>
    <w:rsid w:val="00387741"/>
    <w:rsid w:val="0044736E"/>
    <w:rsid w:val="00AF5ACF"/>
    <w:rsid w:val="00F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3</cp:revision>
  <dcterms:created xsi:type="dcterms:W3CDTF">2024-06-27T11:51:00Z</dcterms:created>
  <dcterms:modified xsi:type="dcterms:W3CDTF">2024-07-04T04:44:00Z</dcterms:modified>
</cp:coreProperties>
</file>